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4BB" w:rsidRDefault="001614BB" w:rsidP="001614BB">
      <w:pPr>
        <w:bidi/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</w:pPr>
      <w:r>
        <w:rPr>
          <w:rFonts w:ascii="Simplified Arabic" w:hAnsi="Simplified Arabic" w:cs="Simplified Arabic"/>
          <w:noProof/>
          <w:color w:val="444950"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-247649</wp:posOffset>
            </wp:positionH>
            <wp:positionV relativeFrom="paragraph">
              <wp:posOffset>38100</wp:posOffset>
            </wp:positionV>
            <wp:extent cx="1200150" cy="1819275"/>
            <wp:effectExtent l="19050" t="0" r="0" b="0"/>
            <wp:wrapNone/>
            <wp:docPr id="1" name="Picture 1" descr="D:\2016\انجازات المجلس\2018\اعضاء المجلس صور و سيرة ذاتية\42999614_2199356750135157_70024565470160486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6\انجازات المجلس\2018\اعضاء المجلس صور و سيرة ذاتية\42999614_2199356750135157_7002456547016048640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زينب مصطفي الغزالي</w:t>
      </w:r>
    </w:p>
    <w:p w:rsidR="001614BB" w:rsidRDefault="001614BB" w:rsidP="001614BB">
      <w:pPr>
        <w:bidi/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</w:pP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 رئيس مجلس إدارة شركة تاكي </w:t>
      </w:r>
    </w:p>
    <w:p w:rsidR="001614BB" w:rsidRDefault="001614BB" w:rsidP="001614BB">
      <w:pPr>
        <w:bidi/>
        <w:rPr>
          <w:rFonts w:ascii="Simplified Arabic" w:hAnsi="Simplified Arabic" w:cs="Simplified Arabic" w:hint="cs"/>
          <w:color w:val="444950"/>
          <w:sz w:val="28"/>
          <w:szCs w:val="28"/>
          <w:shd w:val="clear" w:color="auto" w:fill="F1F0F0"/>
          <w:lang w:bidi="ar-EG"/>
        </w:rPr>
      </w:pP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عضو مجلس إدارة ونائبة رئيسه جمعيه تحسين الصحه </w:t>
      </w:r>
    </w:p>
    <w:p w:rsidR="001614BB" w:rsidRDefault="001614BB" w:rsidP="001614BB">
      <w:pPr>
        <w:bidi/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</w:pP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عضو مجلس إدارة جمعيه مصر الجديدة </w:t>
      </w:r>
    </w:p>
    <w:p w:rsidR="001614BB" w:rsidRDefault="001614BB" w:rsidP="001614BB">
      <w:pPr>
        <w:bidi/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</w:pP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 xml:space="preserve">عضو مجلس إدارة نادي السيارات </w:t>
      </w:r>
    </w:p>
    <w:p w:rsidR="009842A0" w:rsidRPr="001614BB" w:rsidRDefault="001614BB" w:rsidP="001614BB">
      <w:pPr>
        <w:bidi/>
        <w:rPr>
          <w:rFonts w:ascii="Simplified Arabic" w:hAnsi="Simplified Arabic" w:cs="Simplified Arabic"/>
          <w:sz w:val="32"/>
          <w:szCs w:val="32"/>
        </w:rPr>
      </w:pP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عضو مجلس إدارة ورئيسه لجنه المرأة بالجمعية المصريه</w:t>
      </w: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</w:rPr>
        <w:t xml:space="preserve">. </w:t>
      </w:r>
      <w:r w:rsidRPr="001614BB">
        <w:rPr>
          <w:rFonts w:ascii="Simplified Arabic" w:hAnsi="Simplified Arabic" w:cs="Simplified Arabic"/>
          <w:color w:val="444950"/>
          <w:sz w:val="28"/>
          <w:szCs w:val="28"/>
          <w:shd w:val="clear" w:color="auto" w:fill="F1F0F0"/>
          <w:rtl/>
        </w:rPr>
        <w:t>اللبنانيه</w:t>
      </w:r>
    </w:p>
    <w:sectPr w:rsidR="009842A0" w:rsidRPr="001614BB" w:rsidSect="009842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614BB"/>
    <w:rsid w:val="001614BB"/>
    <w:rsid w:val="005A7B13"/>
    <w:rsid w:val="009842A0"/>
    <w:rsid w:val="00E13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2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4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 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shahira</dc:creator>
  <cp:lastModifiedBy>shahira</cp:lastModifiedBy>
  <cp:revision>1</cp:revision>
  <dcterms:created xsi:type="dcterms:W3CDTF">2018-10-06T13:28:00Z</dcterms:created>
  <dcterms:modified xsi:type="dcterms:W3CDTF">2018-10-06T13:29:00Z</dcterms:modified>
</cp:coreProperties>
</file>